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B499" w14:textId="68D3C5DF" w:rsidR="00B35B46" w:rsidRPr="00EF62BA" w:rsidRDefault="00B35B46" w:rsidP="00B35B46">
      <w:pPr>
        <w:jc w:val="center"/>
        <w:rPr>
          <w:rFonts w:cs="B Nazanin"/>
          <w:b/>
          <w:bCs/>
          <w:sz w:val="26"/>
          <w:szCs w:val="26"/>
          <w:u w:val="single"/>
          <w:rtl/>
        </w:rPr>
      </w:pPr>
      <w:r w:rsidRPr="00736BA1">
        <w:rPr>
          <w:rFonts w:cs="B Nazanin" w:hint="cs"/>
          <w:b/>
          <w:bCs/>
          <w:sz w:val="26"/>
          <w:szCs w:val="26"/>
          <w:u w:val="single"/>
          <w:rtl/>
        </w:rPr>
        <w:t xml:space="preserve">(این </w:t>
      </w:r>
      <w:r w:rsidR="00D457DD">
        <w:rPr>
          <w:rFonts w:cs="B Nazanin" w:hint="cs"/>
          <w:b/>
          <w:bCs/>
          <w:sz w:val="26"/>
          <w:szCs w:val="26"/>
          <w:u w:val="single"/>
          <w:rtl/>
        </w:rPr>
        <w:t>فرم</w:t>
      </w:r>
      <w:r w:rsidRPr="00736BA1">
        <w:rPr>
          <w:rFonts w:cs="B Nazanin" w:hint="cs"/>
          <w:b/>
          <w:bCs/>
          <w:sz w:val="26"/>
          <w:szCs w:val="26"/>
          <w:u w:val="single"/>
          <w:rtl/>
        </w:rPr>
        <w:t xml:space="preserve"> صرفاً در سربرگ رسمی دانشگاه مبداء با شماره و تاریخ پذیرفته می‌شود)</w:t>
      </w:r>
    </w:p>
    <w:p w14:paraId="6464B934" w14:textId="48B8D8DD" w:rsidR="006F0C98" w:rsidRDefault="006F0C98" w:rsidP="006F0C98">
      <w:pPr>
        <w:tabs>
          <w:tab w:val="left" w:pos="6847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76646D59" w14:textId="77777777" w:rsidR="00B35B46" w:rsidRDefault="00B35B46" w:rsidP="00B35B46">
      <w:pPr>
        <w:tabs>
          <w:tab w:val="left" w:pos="6847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</w:p>
    <w:p w14:paraId="03EF124A" w14:textId="06A7E75F" w:rsidR="00B01188" w:rsidRDefault="00B574CD" w:rsidP="00345568">
      <w:pPr>
        <w:tabs>
          <w:tab w:val="left" w:pos="3776"/>
          <w:tab w:val="center" w:pos="4513"/>
          <w:tab w:val="left" w:pos="6847"/>
        </w:tabs>
        <w:bidi/>
        <w:rPr>
          <w:rFonts w:ascii="IranNastaliq" w:hAnsi="IranNastaliq" w:cs="B Nazanin"/>
          <w:sz w:val="32"/>
          <w:szCs w:val="32"/>
          <w:rtl/>
          <w:lang w:bidi="fa-IR"/>
        </w:rPr>
      </w:pPr>
      <w:r>
        <w:rPr>
          <w:rFonts w:ascii="IranNastaliq" w:hAnsi="IranNastaliq" w:cs="B Nazanin"/>
          <w:noProof/>
          <w:sz w:val="32"/>
          <w:szCs w:val="32"/>
          <w:rtl/>
          <w:lang w:bidi="fa-IR"/>
        </w:rPr>
        <w:drawing>
          <wp:anchor distT="0" distB="0" distL="114300" distR="114300" simplePos="0" relativeHeight="251675648" behindDoc="1" locked="0" layoutInCell="1" allowOverlap="1" wp14:anchorId="0EDFBCD3" wp14:editId="385B9596">
            <wp:simplePos x="0" y="0"/>
            <wp:positionH relativeFrom="column">
              <wp:posOffset>5334000</wp:posOffset>
            </wp:positionH>
            <wp:positionV relativeFrom="paragraph">
              <wp:posOffset>-668655</wp:posOffset>
            </wp:positionV>
            <wp:extent cx="628650" cy="657225"/>
            <wp:effectExtent l="19050" t="0" r="0" b="0"/>
            <wp:wrapNone/>
            <wp:docPr id="1" name="Picture 9" descr="Armgreen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mgreen2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-6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IranNastaliq" w:hAnsi="IranNastaliq" w:cs="B Nazanin"/>
          <w:sz w:val="32"/>
          <w:szCs w:val="32"/>
          <w:rtl/>
          <w:lang w:bidi="fa-IR"/>
        </w:rPr>
        <w:tab/>
      </w:r>
      <w:r>
        <w:rPr>
          <w:rFonts w:ascii="IranNastaliq" w:hAnsi="IranNastaliq" w:cs="B Nazanin"/>
          <w:sz w:val="32"/>
          <w:szCs w:val="32"/>
          <w:rtl/>
          <w:lang w:bidi="fa-IR"/>
        </w:rPr>
        <w:tab/>
      </w:r>
      <w:r w:rsidR="00B01188">
        <w:rPr>
          <w:rFonts w:ascii="IranNastaliq" w:hAnsi="IranNastaliq" w:cs="B Nazanin" w:hint="cs"/>
          <w:sz w:val="32"/>
          <w:szCs w:val="32"/>
          <w:rtl/>
          <w:lang w:bidi="fa-IR"/>
        </w:rPr>
        <w:t>بسمه تعالی</w:t>
      </w:r>
    </w:p>
    <w:p w14:paraId="7263D61D" w14:textId="77777777" w:rsidR="00222F4D" w:rsidRPr="00222F4D" w:rsidRDefault="00222F4D" w:rsidP="00222F4D">
      <w:pPr>
        <w:tabs>
          <w:tab w:val="left" w:pos="3776"/>
          <w:tab w:val="center" w:pos="4513"/>
          <w:tab w:val="left" w:pos="6847"/>
        </w:tabs>
        <w:bidi/>
        <w:jc w:val="center"/>
        <w:rPr>
          <w:rFonts w:ascii="IranNastaliq" w:hAnsi="IranNastaliq" w:cs="B Nazanin"/>
          <w:sz w:val="16"/>
          <w:szCs w:val="16"/>
          <w:rtl/>
          <w:lang w:bidi="fa-IR"/>
        </w:rPr>
      </w:pPr>
    </w:p>
    <w:p w14:paraId="7D13BD9C" w14:textId="09EDE647" w:rsidR="00B01188" w:rsidRPr="00DE6493" w:rsidRDefault="00222F4D" w:rsidP="00B01188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معرفی نامه و گواهی احراز رتبه داوطلبان ورود </w:t>
      </w: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بدون آزمون درمقطع کارشناسی ارشد برای سال تحصیلی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1406</w:t>
      </w:r>
      <w:r w:rsidRPr="0028400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-140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5</w:t>
      </w:r>
      <w:r w:rsidR="00B01188"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</w:t>
      </w:r>
      <w:r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="00B01188"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(</w:t>
      </w:r>
      <w:r w:rsidR="00ED38A7"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</w:t>
      </w:r>
      <w:r w:rsidR="00B01188"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مخصوص دانشجویان سایر دانشگاهها )</w:t>
      </w:r>
      <w:r w:rsidR="00C443CF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 xml:space="preserve">    </w:t>
      </w:r>
    </w:p>
    <w:p w14:paraId="795E16E9" w14:textId="77777777" w:rsidR="00B01188" w:rsidRPr="009E03C3" w:rsidRDefault="00B01188" w:rsidP="00B01188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18"/>
          <w:szCs w:val="18"/>
          <w:rtl/>
          <w:lang w:bidi="fa-IR"/>
        </w:rPr>
      </w:pPr>
    </w:p>
    <w:p w14:paraId="29A1D19F" w14:textId="77777777" w:rsidR="00B01188" w:rsidRPr="00B1208C" w:rsidRDefault="00B01188" w:rsidP="00B01188">
      <w:pPr>
        <w:tabs>
          <w:tab w:val="left" w:pos="6847"/>
        </w:tabs>
        <w:bidi/>
        <w:rPr>
          <w:rFonts w:ascii="IranNastaliq" w:hAnsi="IranNastaliq" w:cs="B Nazanin"/>
          <w:sz w:val="18"/>
          <w:szCs w:val="18"/>
          <w:rtl/>
          <w:lang w:bidi="fa-IR"/>
        </w:rPr>
      </w:pPr>
    </w:p>
    <w:tbl>
      <w:tblPr>
        <w:bidiVisual/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0"/>
      </w:tblGrid>
      <w:tr w:rsidR="00B01188" w:rsidRPr="003117D0" w14:paraId="7C823A04" w14:textId="77777777" w:rsidTr="00136E01">
        <w:trPr>
          <w:trHeight w:val="1173"/>
        </w:trPr>
        <w:tc>
          <w:tcPr>
            <w:tcW w:w="9050" w:type="dxa"/>
          </w:tcPr>
          <w:p w14:paraId="72CDB41F" w14:textId="190D990E" w:rsidR="00B01188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رشته ( کارشناسی):</w:t>
            </w:r>
            <w:r w:rsidRPr="003117D0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</w:t>
            </w:r>
            <w:r w:rsidR="00136E01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3117D0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شماره دانشجویی: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</w:t>
            </w:r>
            <w:r w:rsidR="00136E01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>رشته/ گرایش مورد تقاضا (کارشناسی ارشد):</w:t>
            </w:r>
          </w:p>
          <w:p w14:paraId="19E260DD" w14:textId="2ECBA850" w:rsidR="00136E01" w:rsidRDefault="00136E01" w:rsidP="00136E01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="006038AE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F27F1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اولویت اول:</w:t>
            </w:r>
          </w:p>
          <w:p w14:paraId="024E1CCE" w14:textId="0140532D" w:rsidR="00136E01" w:rsidRDefault="00136E01" w:rsidP="00136E01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                                                                                                                              </w:t>
            </w:r>
            <w:r w:rsidR="00F27F16"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>
              <w:rPr>
                <w:rFonts w:ascii="IranNastaliq" w:hAnsi="IranNastaliq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اولویت دوم:</w:t>
            </w:r>
          </w:p>
          <w:p w14:paraId="3FF386AC" w14:textId="25802E36" w:rsidR="00136E01" w:rsidRPr="003117D0" w:rsidRDefault="00136E01" w:rsidP="00136E01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14:paraId="5AE55A07" w14:textId="77777777" w:rsidR="00136E01" w:rsidRPr="00B02405" w:rsidRDefault="00136E01" w:rsidP="00B01188">
      <w:pPr>
        <w:tabs>
          <w:tab w:val="left" w:pos="6847"/>
        </w:tabs>
        <w:bidi/>
        <w:ind w:left="360"/>
        <w:jc w:val="both"/>
        <w:rPr>
          <w:rFonts w:ascii="IranNastaliq" w:hAnsi="IranNastaliq" w:cs="B Nazanin"/>
          <w:sz w:val="18"/>
          <w:szCs w:val="18"/>
          <w:rtl/>
          <w:lang w:bidi="fa-IR"/>
        </w:rPr>
      </w:pPr>
    </w:p>
    <w:p w14:paraId="2AF89AE0" w14:textId="3DDD5D9A" w:rsidR="00B01188" w:rsidRPr="00A511FF" w:rsidRDefault="00B01188" w:rsidP="00136E01">
      <w:pPr>
        <w:tabs>
          <w:tab w:val="left" w:pos="6847"/>
        </w:tabs>
        <w:bidi/>
        <w:ind w:left="360"/>
        <w:jc w:val="both"/>
        <w:rPr>
          <w:rFonts w:ascii="IranNastaliq" w:hAnsi="IranNastaliq" w:cs="B Nazanin"/>
          <w:b/>
          <w:bCs/>
          <w:sz w:val="18"/>
          <w:szCs w:val="18"/>
          <w:lang w:bidi="fa-IR"/>
        </w:rPr>
      </w:pPr>
      <w:r w:rsidRPr="00A511FF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- </w:t>
      </w:r>
      <w:r w:rsidR="002F2F58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    </w:t>
      </w:r>
      <w:r w:rsidRPr="00A511FF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>مشخصات شناسنامه ای</w:t>
      </w:r>
      <w:r w:rsidR="00C33EBF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 xml:space="preserve"> متقاضی</w:t>
      </w:r>
      <w:r w:rsidRPr="00A511FF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01188" w:rsidRPr="003117D0" w14:paraId="56C44417" w14:textId="77777777" w:rsidTr="00CD6EF9">
        <w:tc>
          <w:tcPr>
            <w:tcW w:w="9213" w:type="dxa"/>
          </w:tcPr>
          <w:p w14:paraId="1E5A3AC0" w14:textId="77777777" w:rsidR="00B01188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  <w:p w14:paraId="068C9425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نام خانوادگی : ............................................   نام: ................................................... نام پدر: ........................................</w:t>
            </w:r>
          </w:p>
          <w:p w14:paraId="5A1C125A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</w:t>
            </w:r>
          </w:p>
          <w:p w14:paraId="01F8E868" w14:textId="57B70617" w:rsidR="00B01188" w:rsidRPr="00DE6493" w:rsidRDefault="001E7EF4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pict w14:anchorId="2C867868">
                <v:rect id="_x0000_s1037" style="position:absolute;left:0;text-align:left;margin-left:396.65pt;margin-top:6.35pt;width:8.95pt;height:7.6pt;z-index:251672576"/>
              </w:pict>
            </w:r>
            <w:r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  <w:pict w14:anchorId="3DC5EA40">
                <v:rect id="_x0000_s1035" style="position:absolute;left:0;text-align:left;margin-left:357.05pt;margin-top:4.6pt;width:8.95pt;height:7.6pt;z-index:251670528"/>
              </w:pict>
            </w:r>
            <w:r w:rsidR="00B01188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جنسیت  زن</w:t>
            </w:r>
            <w:r w:rsidR="00DC70A9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B01188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مرد                     تاریخ تولد: ....../......./........13          محل تولد : استان:                   شهرستان:                    </w:t>
            </w:r>
          </w:p>
          <w:p w14:paraId="44F88BDD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0E1A6BF7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محل صدور:  .................................     کد ملی: ...............................   شماره شناسنامه : ..................................      سریال شناسنامه: .......................................                                                                          </w:t>
            </w:r>
          </w:p>
          <w:p w14:paraId="26ACA292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47E58B96" w14:textId="77777777" w:rsidR="00B01188" w:rsidRPr="00DE6493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تلفن ثابت: ........................................ تلفن همراه: ......................................................   آدرس ایمیل: ...................................................</w:t>
            </w:r>
          </w:p>
          <w:p w14:paraId="4C28DD72" w14:textId="77777777" w:rsidR="00B01188" w:rsidRPr="003117D0" w:rsidRDefault="00B01188" w:rsidP="00CD6EF9">
            <w:pPr>
              <w:tabs>
                <w:tab w:val="left" w:pos="6847"/>
              </w:tabs>
              <w:bidi/>
              <w:jc w:val="both"/>
              <w:rPr>
                <w:rFonts w:ascii="IranNastaliq" w:hAnsi="IranNastaliq" w:cs="B Nazanin"/>
                <w:sz w:val="18"/>
                <w:szCs w:val="18"/>
                <w:rtl/>
                <w:lang w:bidi="fa-IR"/>
              </w:rPr>
            </w:pPr>
          </w:p>
        </w:tc>
      </w:tr>
    </w:tbl>
    <w:p w14:paraId="427512DA" w14:textId="77777777" w:rsidR="00B01188" w:rsidRPr="00C33EBF" w:rsidRDefault="00C33EBF" w:rsidP="00C33EBF">
      <w:pPr>
        <w:pStyle w:val="ListParagraph"/>
        <w:numPr>
          <w:ilvl w:val="0"/>
          <w:numId w:val="2"/>
        </w:numPr>
        <w:tabs>
          <w:tab w:val="left" w:pos="6847"/>
        </w:tabs>
        <w:bidi/>
        <w:jc w:val="both"/>
        <w:rPr>
          <w:rFonts w:ascii="IranNastaliq" w:hAnsi="IranNastaliq" w:cs="B Nazanin"/>
          <w:b/>
          <w:bCs/>
          <w:sz w:val="18"/>
          <w:szCs w:val="18"/>
          <w:rtl/>
          <w:lang w:bidi="fa-IR"/>
        </w:rPr>
      </w:pPr>
      <w:r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>اطلاعات تحصیلی متقاضی</w:t>
      </w:r>
      <w:r w:rsidR="00664B8E">
        <w:rPr>
          <w:rFonts w:ascii="IranNastaliq" w:hAnsi="IranNastaliq" w:cs="B Nazanin" w:hint="cs"/>
          <w:b/>
          <w:bCs/>
          <w:sz w:val="18"/>
          <w:szCs w:val="18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B01188" w:rsidRPr="00B02405" w14:paraId="410D4F11" w14:textId="77777777" w:rsidTr="00B02405">
        <w:trPr>
          <w:trHeight w:val="3088"/>
        </w:trPr>
        <w:tc>
          <w:tcPr>
            <w:tcW w:w="9213" w:type="dxa"/>
          </w:tcPr>
          <w:p w14:paraId="20610FA3" w14:textId="77777777" w:rsidR="00B01188" w:rsidRPr="005D6AC0" w:rsidRDefault="00B01188" w:rsidP="00CD6EF9">
            <w:pPr>
              <w:tabs>
                <w:tab w:val="left" w:pos="1637"/>
              </w:tabs>
              <w:bidi/>
              <w:jc w:val="both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</w:p>
          <w:p w14:paraId="3526E938" w14:textId="556E288B" w:rsidR="005D6AC0" w:rsidRDefault="00435C94" w:rsidP="00A91AAE">
            <w:pPr>
              <w:tabs>
                <w:tab w:val="left" w:pos="6847"/>
              </w:tabs>
              <w:bidi/>
              <w:spacing w:line="360" w:lineRule="auto"/>
              <w:jc w:val="lowKashida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گواهی می شود خانم/ آقای.....................................</w:t>
            </w:r>
            <w:r w:rsidR="00FD3565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........................از دانشگاه...............................................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دانشجوی دوره کارشناسی رشته ..............................................................گرایش.................................................... دوره روزانه/ نوبت دوم ( ورودی نیمسال اول/ دوم سال تحصیلی ................... )</w:t>
            </w:r>
            <w:r w:rsidR="00A62DE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پس از شش نیمسال اشتغال به تحصیل تا پایان ............</w:t>
            </w:r>
            <w:r w:rsidR="0066584C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</w:t>
            </w:r>
            <w:r w:rsidR="006D45E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</w:t>
            </w:r>
            <w:r w:rsidR="00A62DE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سال تحصیلی..............</w:t>
            </w:r>
            <w:r w:rsidR="006D45E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............</w:t>
            </w:r>
            <w:r w:rsidR="00A62DE8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با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="00DC3962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گذراندن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........................ واحد درسی از کل</w:t>
            </w:r>
            <w:r w:rsidR="006D45E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............... واحد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دوره</w:t>
            </w:r>
            <w:r w:rsidR="00E5393A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( برابر سه چهارم واحدهای درسی دوره) و کسب میانگین.................................</w:t>
            </w:r>
            <w:r w:rsidR="006D45E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و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رتبه...............</w:t>
            </w:r>
            <w:r w:rsidR="006D45EB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در بین ..................</w:t>
            </w:r>
            <w:r w:rsidR="006D45EB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...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نفر ورودی  در ردیف </w:t>
            </w:r>
            <w:r w:rsidR="00136E01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20</w:t>
            </w: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درصد برتر  بین دانشجویان هم رشته و هم ورودی خود ( با احتساب مجموع ظرفیت های روزانه و شبانه) قرار گرفته و </w:t>
            </w:r>
            <w:r w:rsidR="00845CFD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حداکثر تا تاریخ </w:t>
            </w:r>
            <w:r w:rsidR="00747405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.......................... </w:t>
            </w:r>
            <w:r w:rsidR="00845CFD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دانش آموخته خواهد شد/ دانش آموخته شده است. </w:t>
            </w:r>
            <w:r w:rsidR="00C1624A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ضمنا نامبرده در شمول آیین نامه شماره </w:t>
            </w:r>
            <w:r w:rsidR="00B02405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307862/2 مورخ 17/10/1401 </w:t>
            </w:r>
            <w:r w:rsidR="00C1624A"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وزارت علوم، تحقیقات و فناوری برای ورود بدون آزمون به مقطع بالاتر قرار دارد.               </w:t>
            </w:r>
          </w:p>
          <w:p w14:paraId="561487B2" w14:textId="2D459F7D" w:rsidR="005D6AC0" w:rsidRPr="005D6AC0" w:rsidRDefault="005D6AC0" w:rsidP="005D6AC0">
            <w:pPr>
              <w:spacing w:line="360" w:lineRule="auto"/>
              <w:jc w:val="right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5D6AC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این گواهی جهت ارائه به دانشگاه </w:t>
            </w:r>
            <w:r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هرمزگان </w:t>
            </w:r>
            <w:r w:rsidRPr="005D6AC0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>صادر شده و فاقد ارزش ترجمه می‌باشد.</w:t>
            </w:r>
          </w:p>
          <w:p w14:paraId="46A19CE8" w14:textId="6CA6A91A" w:rsidR="00B01188" w:rsidRPr="00DE6493" w:rsidRDefault="00C1624A" w:rsidP="005D6AC0">
            <w:pPr>
              <w:tabs>
                <w:tab w:val="left" w:pos="6847"/>
              </w:tabs>
              <w:bidi/>
              <w:spacing w:line="360" w:lineRule="auto"/>
              <w:jc w:val="lowKashida"/>
              <w:rPr>
                <w:rFonts w:ascii="IranNastaliq" w:hAnsi="IranNastaliq" w:cs="B Nazanin"/>
                <w:sz w:val="20"/>
                <w:szCs w:val="20"/>
                <w:rtl/>
                <w:lang w:bidi="fa-IR"/>
              </w:rPr>
            </w:pPr>
            <w:r w:rsidRPr="00DE6493">
              <w:rPr>
                <w:rFonts w:ascii="IranNastaliq" w:hAnsi="IranNastaliq" w:cs="B Nazanin" w:hint="cs"/>
                <w:sz w:val="20"/>
                <w:szCs w:val="20"/>
                <w:rtl/>
                <w:lang w:bidi="fa-IR"/>
              </w:rPr>
              <w:t xml:space="preserve">                                          </w:t>
            </w:r>
          </w:p>
        </w:tc>
      </w:tr>
    </w:tbl>
    <w:p w14:paraId="369F1066" w14:textId="77777777" w:rsidR="00B01188" w:rsidRDefault="00B01188" w:rsidP="00B01188">
      <w:pPr>
        <w:tabs>
          <w:tab w:val="left" w:pos="6847"/>
        </w:tabs>
        <w:bidi/>
        <w:jc w:val="both"/>
        <w:rPr>
          <w:rFonts w:ascii="IranNastaliq" w:hAnsi="IranNastaliq" w:cs="B Nazanin"/>
          <w:sz w:val="18"/>
          <w:szCs w:val="18"/>
          <w:rtl/>
          <w:lang w:bidi="fa-IR"/>
        </w:rPr>
      </w:pPr>
    </w:p>
    <w:p w14:paraId="4D9CF46C" w14:textId="77777777" w:rsidR="009750C7" w:rsidRDefault="009750C7" w:rsidP="00747E2C">
      <w:pPr>
        <w:tabs>
          <w:tab w:val="left" w:pos="6847"/>
          <w:tab w:val="left" w:pos="7668"/>
          <w:tab w:val="right" w:pos="8997"/>
        </w:tabs>
        <w:bidi/>
        <w:jc w:val="center"/>
        <w:rPr>
          <w:rFonts w:ascii="IranNastaliq" w:hAnsi="IranNastaliq" w:cs="B Nazanin"/>
          <w:sz w:val="18"/>
          <w:szCs w:val="18"/>
          <w:rtl/>
          <w:lang w:bidi="fa-IR"/>
        </w:rPr>
      </w:pPr>
    </w:p>
    <w:p w14:paraId="1C7B60C4" w14:textId="77777777" w:rsidR="005D4CED" w:rsidRDefault="005D4CED" w:rsidP="009750C7">
      <w:pPr>
        <w:tabs>
          <w:tab w:val="left" w:pos="6847"/>
          <w:tab w:val="left" w:pos="7668"/>
          <w:tab w:val="right" w:pos="899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</w:p>
    <w:p w14:paraId="0F44EF00" w14:textId="6AB77E76" w:rsidR="00B01188" w:rsidRPr="00DE6493" w:rsidRDefault="00B01188" w:rsidP="005D4CED">
      <w:pPr>
        <w:tabs>
          <w:tab w:val="left" w:pos="6847"/>
          <w:tab w:val="left" w:pos="7668"/>
          <w:tab w:val="right" w:pos="899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مهر و امضاء</w:t>
      </w:r>
    </w:p>
    <w:p w14:paraId="62919396" w14:textId="659BBB05" w:rsidR="00B01188" w:rsidRDefault="00B01188" w:rsidP="00747E2C">
      <w:pPr>
        <w:tabs>
          <w:tab w:val="left" w:pos="6847"/>
        </w:tabs>
        <w:bidi/>
        <w:jc w:val="center"/>
        <w:rPr>
          <w:rFonts w:ascii="IranNastaliq" w:hAnsi="IranNastaliq" w:cs="B Nazanin"/>
          <w:b/>
          <w:bCs/>
          <w:sz w:val="20"/>
          <w:szCs w:val="20"/>
          <w:rtl/>
          <w:lang w:bidi="fa-IR"/>
        </w:rPr>
      </w:pPr>
      <w:r w:rsidRPr="00DE6493">
        <w:rPr>
          <w:rFonts w:ascii="IranNastaliq" w:hAnsi="IranNastaliq" w:cs="B Nazanin" w:hint="cs"/>
          <w:b/>
          <w:bCs/>
          <w:sz w:val="20"/>
          <w:szCs w:val="20"/>
          <w:rtl/>
          <w:lang w:bidi="fa-IR"/>
        </w:rPr>
        <w:t>معاون آموزشی و تحصیلات تکمیلی دانشگاه</w:t>
      </w:r>
    </w:p>
    <w:sectPr w:rsidR="00B01188" w:rsidSect="0014680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10314"/>
    <w:multiLevelType w:val="hybridMultilevel"/>
    <w:tmpl w:val="6AEEC8CE"/>
    <w:lvl w:ilvl="0" w:tplc="80C22900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C1D11"/>
    <w:multiLevelType w:val="hybridMultilevel"/>
    <w:tmpl w:val="64604442"/>
    <w:lvl w:ilvl="0" w:tplc="F59E5F6E">
      <w:numFmt w:val="bullet"/>
      <w:lvlText w:val="-"/>
      <w:lvlJc w:val="left"/>
      <w:pPr>
        <w:ind w:left="720" w:hanging="360"/>
      </w:pPr>
      <w:rPr>
        <w:rFonts w:ascii="IranNastaliq" w:eastAsia="Times New Roman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335"/>
    <w:rsid w:val="00013EF9"/>
    <w:rsid w:val="000250B3"/>
    <w:rsid w:val="00027124"/>
    <w:rsid w:val="00091072"/>
    <w:rsid w:val="000D2FE2"/>
    <w:rsid w:val="000F63A6"/>
    <w:rsid w:val="00136E01"/>
    <w:rsid w:val="00143219"/>
    <w:rsid w:val="0014680F"/>
    <w:rsid w:val="00181710"/>
    <w:rsid w:val="001D2AC3"/>
    <w:rsid w:val="001E7EF4"/>
    <w:rsid w:val="001F453E"/>
    <w:rsid w:val="001F4F9B"/>
    <w:rsid w:val="002146F8"/>
    <w:rsid w:val="00222F4D"/>
    <w:rsid w:val="00257A99"/>
    <w:rsid w:val="00274EF7"/>
    <w:rsid w:val="00292273"/>
    <w:rsid w:val="002A0363"/>
    <w:rsid w:val="002C2C26"/>
    <w:rsid w:val="002E01FA"/>
    <w:rsid w:val="002F2F58"/>
    <w:rsid w:val="00314BFB"/>
    <w:rsid w:val="00327470"/>
    <w:rsid w:val="00336CF6"/>
    <w:rsid w:val="00345568"/>
    <w:rsid w:val="00366DF5"/>
    <w:rsid w:val="00381258"/>
    <w:rsid w:val="00385DC0"/>
    <w:rsid w:val="003B687A"/>
    <w:rsid w:val="003D0A1F"/>
    <w:rsid w:val="003D6EAB"/>
    <w:rsid w:val="0041440B"/>
    <w:rsid w:val="00435C94"/>
    <w:rsid w:val="004446DB"/>
    <w:rsid w:val="00457F65"/>
    <w:rsid w:val="004C69DE"/>
    <w:rsid w:val="00500D50"/>
    <w:rsid w:val="00510B37"/>
    <w:rsid w:val="00553CAE"/>
    <w:rsid w:val="005B35FB"/>
    <w:rsid w:val="005B448F"/>
    <w:rsid w:val="005C762C"/>
    <w:rsid w:val="005D3875"/>
    <w:rsid w:val="005D4CED"/>
    <w:rsid w:val="005D6AC0"/>
    <w:rsid w:val="006038AE"/>
    <w:rsid w:val="0060759F"/>
    <w:rsid w:val="0061625F"/>
    <w:rsid w:val="00625335"/>
    <w:rsid w:val="00632794"/>
    <w:rsid w:val="006409E2"/>
    <w:rsid w:val="00644846"/>
    <w:rsid w:val="00650A5D"/>
    <w:rsid w:val="00654108"/>
    <w:rsid w:val="00663CFF"/>
    <w:rsid w:val="00664B8E"/>
    <w:rsid w:val="0066584C"/>
    <w:rsid w:val="00677244"/>
    <w:rsid w:val="00682BBE"/>
    <w:rsid w:val="00682E0D"/>
    <w:rsid w:val="00686630"/>
    <w:rsid w:val="006B39CD"/>
    <w:rsid w:val="006D45EB"/>
    <w:rsid w:val="006D55E1"/>
    <w:rsid w:val="006E5B9C"/>
    <w:rsid w:val="006F0C98"/>
    <w:rsid w:val="006F0D87"/>
    <w:rsid w:val="00725264"/>
    <w:rsid w:val="00747405"/>
    <w:rsid w:val="00747E2C"/>
    <w:rsid w:val="0075529E"/>
    <w:rsid w:val="00761893"/>
    <w:rsid w:val="007650BF"/>
    <w:rsid w:val="007866FB"/>
    <w:rsid w:val="007E5BD0"/>
    <w:rsid w:val="007F407F"/>
    <w:rsid w:val="007F4A8B"/>
    <w:rsid w:val="00823C99"/>
    <w:rsid w:val="00845CFD"/>
    <w:rsid w:val="00852405"/>
    <w:rsid w:val="00863805"/>
    <w:rsid w:val="008B182A"/>
    <w:rsid w:val="008D3B74"/>
    <w:rsid w:val="008F2B6C"/>
    <w:rsid w:val="00947326"/>
    <w:rsid w:val="009750C7"/>
    <w:rsid w:val="009B42EA"/>
    <w:rsid w:val="00A143D4"/>
    <w:rsid w:val="00A4686C"/>
    <w:rsid w:val="00A46DFD"/>
    <w:rsid w:val="00A62DE8"/>
    <w:rsid w:val="00A6381C"/>
    <w:rsid w:val="00A6577A"/>
    <w:rsid w:val="00A81A3C"/>
    <w:rsid w:val="00A9044A"/>
    <w:rsid w:val="00A91AAE"/>
    <w:rsid w:val="00AA0ABB"/>
    <w:rsid w:val="00AD446F"/>
    <w:rsid w:val="00B01188"/>
    <w:rsid w:val="00B02405"/>
    <w:rsid w:val="00B13728"/>
    <w:rsid w:val="00B35B46"/>
    <w:rsid w:val="00B539EB"/>
    <w:rsid w:val="00B550C6"/>
    <w:rsid w:val="00B574CD"/>
    <w:rsid w:val="00B62B8A"/>
    <w:rsid w:val="00B62F4D"/>
    <w:rsid w:val="00B74F6F"/>
    <w:rsid w:val="00B945BE"/>
    <w:rsid w:val="00BC7B3D"/>
    <w:rsid w:val="00C0707A"/>
    <w:rsid w:val="00C1624A"/>
    <w:rsid w:val="00C32010"/>
    <w:rsid w:val="00C33EBF"/>
    <w:rsid w:val="00C443CF"/>
    <w:rsid w:val="00C715C6"/>
    <w:rsid w:val="00C86F4F"/>
    <w:rsid w:val="00D12510"/>
    <w:rsid w:val="00D457DD"/>
    <w:rsid w:val="00D65090"/>
    <w:rsid w:val="00DA67B5"/>
    <w:rsid w:val="00DC3962"/>
    <w:rsid w:val="00DC70A9"/>
    <w:rsid w:val="00DC7EA5"/>
    <w:rsid w:val="00DD2A76"/>
    <w:rsid w:val="00DE6493"/>
    <w:rsid w:val="00E0792F"/>
    <w:rsid w:val="00E249D1"/>
    <w:rsid w:val="00E5393A"/>
    <w:rsid w:val="00E60FA9"/>
    <w:rsid w:val="00E858E5"/>
    <w:rsid w:val="00ED38A7"/>
    <w:rsid w:val="00ED7FAC"/>
    <w:rsid w:val="00F01690"/>
    <w:rsid w:val="00F17D28"/>
    <w:rsid w:val="00F27F16"/>
    <w:rsid w:val="00F66AFA"/>
    <w:rsid w:val="00F91602"/>
    <w:rsid w:val="00FC0B02"/>
    <w:rsid w:val="00FD3565"/>
    <w:rsid w:val="00FF1CB6"/>
    <w:rsid w:val="00F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/"/>
  <w:listSeparator w:val="؛"/>
  <w14:docId w14:val="78BFC692"/>
  <w15:docId w15:val="{8F63476B-5656-4DD1-BE0F-C3E66C1B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</dc:creator>
  <cp:lastModifiedBy>MS.Ghasami_Amoozesh</cp:lastModifiedBy>
  <cp:revision>464</cp:revision>
  <cp:lastPrinted>2019-01-08T05:58:00Z</cp:lastPrinted>
  <dcterms:created xsi:type="dcterms:W3CDTF">2017-03-01T05:03:00Z</dcterms:created>
  <dcterms:modified xsi:type="dcterms:W3CDTF">2025-12-31T08:51:00Z</dcterms:modified>
</cp:coreProperties>
</file>