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1997"/>
        <w:gridCol w:w="2670"/>
        <w:gridCol w:w="2250"/>
        <w:gridCol w:w="2937"/>
      </w:tblGrid>
      <w:tr w:rsidR="00BB0537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申请人姓名</w:t>
            </w:r>
          </w:p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Name of Applicant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BB0537" w:rsidRDefault="00BB053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申请类别</w:t>
            </w:r>
          </w:p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Category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Cs w:val="21"/>
              </w:rPr>
              <w:t>硕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士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研究生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Master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申请授课语言</w:t>
            </w:r>
          </w:p>
          <w:p w:rsidR="00BB0537" w:rsidRDefault="00D81D0F">
            <w:pPr>
              <w:spacing w:line="240" w:lineRule="exact"/>
              <w:ind w:rightChars="-118" w:right="-248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Language of Instruction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BB0537" w:rsidRDefault="00D81D0F">
            <w:pPr>
              <w:spacing w:line="300" w:lineRule="exact"/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</w:pPr>
            <w:bookmarkStart w:id="1" w:name="OLE_LINK2"/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bookmarkEnd w:id="1"/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中文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/Chinese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英文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/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English</w:t>
            </w:r>
          </w:p>
        </w:tc>
      </w:tr>
      <w:tr w:rsidR="00BB0537">
        <w:trPr>
          <w:trHeight w:hRule="exact" w:val="680"/>
          <w:jc w:val="center"/>
        </w:trPr>
        <w:tc>
          <w:tcPr>
            <w:tcW w:w="1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537" w:rsidRDefault="00D81D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申请专业</w:t>
            </w:r>
          </w:p>
          <w:p w:rsidR="00BB0537" w:rsidRDefault="00D81D0F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Major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:rsidR="00BB0537" w:rsidRDefault="00BB053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800"/>
          <w:jc w:val="center"/>
        </w:trPr>
        <w:tc>
          <w:tcPr>
            <w:tcW w:w="9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537" w:rsidRDefault="00D81D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请从以下方面进行陈述，用中文或英文撰写。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可根据需要自行扩展各部分表格空间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  <w:p w:rsidR="00BB0537" w:rsidRDefault="00D81D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 xml:space="preserve">Please state your study plan from the following aspects in </w:t>
            </w: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Chinese or English. (</w:t>
            </w:r>
            <w:r>
              <w:rPr>
                <w:rFonts w:asciiTheme="minorHAnsi" w:eastAsia="SimHei" w:hAnsiTheme="minorHAnsi" w:cstheme="minorHAnsi" w:hint="eastAsia"/>
                <w:b/>
                <w:bCs/>
                <w:color w:val="000000" w:themeColor="text1"/>
                <w:kern w:val="0"/>
                <w:szCs w:val="21"/>
              </w:rPr>
              <w:t>Space for each aspect can be extended if needed</w:t>
            </w:r>
            <w:r>
              <w:rPr>
                <w:rFonts w:asciiTheme="minorHAnsi" w:eastAsia="SimHei" w:hAnsiTheme="minorHAnsi" w:cstheme="minorHAnsi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</w:tr>
      <w:tr w:rsidR="00BB0537">
        <w:trPr>
          <w:trHeight w:val="370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个人情况介绍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Personal Introduction</w:t>
            </w:r>
          </w:p>
        </w:tc>
      </w:tr>
      <w:tr w:rsidR="00BB0537">
        <w:trPr>
          <w:trHeight w:val="1134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370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来华学习意愿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Intention of Studying in China</w:t>
            </w:r>
          </w:p>
        </w:tc>
      </w:tr>
      <w:tr w:rsidR="00BB0537">
        <w:trPr>
          <w:trHeight w:val="1134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学术背景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Academic Background</w:t>
            </w:r>
          </w:p>
        </w:tc>
      </w:tr>
      <w:tr w:rsidR="00BB0537">
        <w:trPr>
          <w:trHeight w:val="1134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与申请专业有关的研究工作经历及成果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Research Experience and Achievements Related to the Major</w:t>
            </w:r>
          </w:p>
        </w:tc>
      </w:tr>
      <w:tr w:rsidR="00BB0537">
        <w:trPr>
          <w:trHeight w:val="1334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攻读研究生阶段的学习和研究计划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Study or Research Plan</w:t>
            </w:r>
          </w:p>
        </w:tc>
      </w:tr>
      <w:tr w:rsidR="00BB0537">
        <w:trPr>
          <w:trHeight w:val="1992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BB0537">
        <w:trPr>
          <w:trHeight w:val="327"/>
          <w:jc w:val="center"/>
        </w:trPr>
        <w:tc>
          <w:tcPr>
            <w:tcW w:w="9854" w:type="dxa"/>
            <w:gridSpan w:val="4"/>
            <w:vAlign w:val="center"/>
          </w:tcPr>
          <w:p w:rsidR="00BB0537" w:rsidRDefault="00D81D0F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毕业后的发展目标</w:t>
            </w: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Plan or Goal after Graduation</w:t>
            </w:r>
          </w:p>
        </w:tc>
      </w:tr>
      <w:tr w:rsidR="00BB0537">
        <w:trPr>
          <w:trHeight w:val="1134"/>
          <w:jc w:val="center"/>
        </w:trPr>
        <w:tc>
          <w:tcPr>
            <w:tcW w:w="9854" w:type="dxa"/>
            <w:gridSpan w:val="4"/>
          </w:tcPr>
          <w:p w:rsidR="00BB0537" w:rsidRDefault="00BB0537">
            <w:pPr>
              <w:spacing w:beforeLines="50" w:before="156" w:line="264" w:lineRule="auto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</w:tbl>
    <w:p w:rsidR="00BB0537" w:rsidRDefault="00BB0537"/>
    <w:sectPr w:rsidR="00BB0537">
      <w:headerReference w:type="default" r:id="rId7"/>
      <w:pgSz w:w="11906" w:h="16838"/>
      <w:pgMar w:top="567" w:right="720" w:bottom="285" w:left="720" w:header="4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0F" w:rsidRDefault="00D81D0F">
      <w:r>
        <w:separator/>
      </w:r>
    </w:p>
  </w:endnote>
  <w:endnote w:type="continuationSeparator" w:id="0">
    <w:p w:rsidR="00D81D0F" w:rsidRDefault="00D8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0F" w:rsidRDefault="00D81D0F">
      <w:r>
        <w:separator/>
      </w:r>
    </w:p>
  </w:footnote>
  <w:footnote w:type="continuationSeparator" w:id="0">
    <w:p w:rsidR="00D81D0F" w:rsidRDefault="00D8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37" w:rsidRDefault="00D81D0F">
    <w:pPr>
      <w:rPr>
        <w:rFonts w:ascii="Arial" w:hAnsi="Arial" w:cs="Arial"/>
        <w:i/>
        <w:sz w:val="32"/>
        <w:szCs w:val="21"/>
      </w:rPr>
    </w:pPr>
    <w:r>
      <w:rPr>
        <w:rFonts w:ascii="Arial" w:hAnsi="Arial" w:cs="Arial" w:hint="eastAsia"/>
        <w:i/>
        <w:noProof/>
        <w:sz w:val="32"/>
        <w:szCs w:val="21"/>
      </w:rPr>
      <w:drawing>
        <wp:inline distT="0" distB="0" distL="114300" distR="114300">
          <wp:extent cx="2231390" cy="520065"/>
          <wp:effectExtent l="0" t="0" r="0" b="0"/>
          <wp:docPr id="1" name="图片 1" descr="微信图片_2020120412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204120045"/>
                  <pic:cNvPicPr>
                    <a:picLocks noChangeAspect="1"/>
                  </pic:cNvPicPr>
                </pic:nvPicPr>
                <pic:blipFill>
                  <a:blip r:embed="rId1"/>
                  <a:srcRect r="9386"/>
                  <a:stretch>
                    <a:fillRect/>
                  </a:stretch>
                </pic:blipFill>
                <pic:spPr>
                  <a:xfrm>
                    <a:off x="0" y="0"/>
                    <a:ext cx="223139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537" w:rsidRDefault="00BB0537">
    <w:pPr>
      <w:spacing w:line="240" w:lineRule="exact"/>
      <w:rPr>
        <w:rFonts w:ascii="Arial" w:hAnsi="Arial" w:cs="Arial"/>
        <w:i/>
        <w:sz w:val="32"/>
        <w:szCs w:val="21"/>
      </w:rPr>
    </w:pPr>
  </w:p>
  <w:p w:rsidR="00BB0537" w:rsidRDefault="00D81D0F">
    <w:pPr>
      <w:spacing w:line="440" w:lineRule="exact"/>
      <w:jc w:val="center"/>
      <w:rPr>
        <w:rFonts w:asciiTheme="minorHAnsi" w:eastAsia="SimHei" w:hAnsiTheme="minorHAnsi" w:cstheme="minorHAnsi"/>
        <w:b/>
        <w:sz w:val="32"/>
        <w:szCs w:val="20"/>
      </w:rPr>
    </w:pPr>
    <w:r>
      <w:rPr>
        <w:rFonts w:asciiTheme="minorHAnsi" w:eastAsia="SimHei" w:hAnsiTheme="minorHAnsi" w:cstheme="minorHAnsi"/>
        <w:b/>
        <w:sz w:val="32"/>
        <w:szCs w:val="20"/>
      </w:rPr>
      <w:t>国际学生</w:t>
    </w:r>
    <w:r>
      <w:rPr>
        <w:rFonts w:asciiTheme="minorHAnsi" w:eastAsia="SimHei" w:hAnsiTheme="minorHAnsi" w:cstheme="minorHAnsi" w:hint="eastAsia"/>
        <w:b/>
        <w:sz w:val="32"/>
        <w:szCs w:val="20"/>
      </w:rPr>
      <w:t>（</w:t>
    </w:r>
    <w:r>
      <w:rPr>
        <w:rFonts w:asciiTheme="minorHAnsi" w:eastAsia="SimHei" w:hAnsiTheme="minorHAnsi" w:cstheme="minorHAnsi"/>
        <w:b/>
        <w:sz w:val="32"/>
        <w:szCs w:val="20"/>
      </w:rPr>
      <w:t>研究生</w:t>
    </w:r>
    <w:r>
      <w:rPr>
        <w:rFonts w:asciiTheme="minorHAnsi" w:eastAsia="SimHei" w:hAnsiTheme="minorHAnsi" w:cstheme="minorHAnsi" w:hint="eastAsia"/>
        <w:b/>
        <w:sz w:val="32"/>
        <w:szCs w:val="20"/>
      </w:rPr>
      <w:t>）入学</w:t>
    </w:r>
    <w:r>
      <w:rPr>
        <w:rFonts w:asciiTheme="minorHAnsi" w:eastAsia="SimHei" w:hAnsiTheme="minorHAnsi" w:cstheme="minorHAnsi"/>
        <w:b/>
        <w:sz w:val="32"/>
        <w:szCs w:val="20"/>
      </w:rPr>
      <w:t>申请学习</w:t>
    </w:r>
    <w:r>
      <w:rPr>
        <w:rFonts w:asciiTheme="minorHAnsi" w:eastAsia="SimHei" w:hAnsiTheme="minorHAnsi" w:cstheme="minorHAnsi" w:hint="eastAsia"/>
        <w:b/>
        <w:sz w:val="32"/>
        <w:szCs w:val="20"/>
      </w:rPr>
      <w:t>计划</w:t>
    </w:r>
  </w:p>
  <w:p w:rsidR="00BB0537" w:rsidRDefault="00D81D0F">
    <w:pPr>
      <w:spacing w:line="440" w:lineRule="exact"/>
      <w:jc w:val="center"/>
      <w:rPr>
        <w:rFonts w:asciiTheme="minorHAnsi" w:eastAsia="SimHei" w:hAnsiTheme="minorHAnsi" w:cstheme="minorHAnsi"/>
        <w:b/>
        <w:sz w:val="20"/>
        <w:szCs w:val="20"/>
      </w:rPr>
    </w:pPr>
    <w:r>
      <w:rPr>
        <w:rFonts w:asciiTheme="minorHAnsi" w:eastAsia="SimHei" w:hAnsiTheme="minorHAnsi" w:cstheme="minorHAnsi"/>
        <w:b/>
        <w:sz w:val="32"/>
        <w:szCs w:val="20"/>
      </w:rPr>
      <w:t xml:space="preserve">Study Plan of </w:t>
    </w:r>
    <w:bookmarkStart w:id="2" w:name="OLE_LINK1"/>
    <w:r>
      <w:rPr>
        <w:rFonts w:asciiTheme="minorHAnsi" w:eastAsia="SimHei" w:hAnsiTheme="minorHAnsi" w:cstheme="minorHAnsi"/>
        <w:b/>
        <w:sz w:val="32"/>
        <w:szCs w:val="20"/>
      </w:rPr>
      <w:t xml:space="preserve">International Student </w:t>
    </w:r>
    <w:r>
      <w:rPr>
        <w:rFonts w:asciiTheme="minorHAnsi" w:eastAsia="SimHei" w:hAnsiTheme="minorHAnsi" w:cstheme="minorHAnsi" w:hint="eastAsia"/>
        <w:b/>
        <w:sz w:val="32"/>
        <w:szCs w:val="20"/>
      </w:rPr>
      <w:t>Applicants</w:t>
    </w:r>
    <w:r>
      <w:rPr>
        <w:rFonts w:asciiTheme="minorHAnsi" w:eastAsia="SimHei" w:hAnsiTheme="minorHAnsi" w:cstheme="minorHAnsi"/>
        <w:b/>
        <w:sz w:val="32"/>
        <w:szCs w:val="20"/>
      </w:rPr>
      <w:t xml:space="preserve"> (</w:t>
    </w:r>
    <w:r>
      <w:rPr>
        <w:rFonts w:asciiTheme="minorHAnsi" w:eastAsia="SimHei" w:hAnsiTheme="minorHAnsi" w:cstheme="minorHAnsi" w:hint="eastAsia"/>
        <w:b/>
        <w:sz w:val="32"/>
        <w:szCs w:val="20"/>
      </w:rPr>
      <w:t>Postg</w:t>
    </w:r>
    <w:r>
      <w:rPr>
        <w:rFonts w:asciiTheme="minorHAnsi" w:eastAsia="SimHei" w:hAnsiTheme="minorHAnsi" w:cstheme="minorHAnsi"/>
        <w:b/>
        <w:sz w:val="32"/>
        <w:szCs w:val="20"/>
      </w:rPr>
      <w:t>raduate)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xZjhmMDY1MjA0NmE5MzYwMWUwYzcyN2ZjMmI2ZGMifQ=="/>
  </w:docVars>
  <w:rsids>
    <w:rsidRoot w:val="00D46CC4"/>
    <w:rsid w:val="0005497D"/>
    <w:rsid w:val="0006368E"/>
    <w:rsid w:val="00080D87"/>
    <w:rsid w:val="00093EF7"/>
    <w:rsid w:val="000D625E"/>
    <w:rsid w:val="000E743D"/>
    <w:rsid w:val="00110849"/>
    <w:rsid w:val="00115555"/>
    <w:rsid w:val="00120480"/>
    <w:rsid w:val="0014429D"/>
    <w:rsid w:val="001559C9"/>
    <w:rsid w:val="00156CA2"/>
    <w:rsid w:val="001610D8"/>
    <w:rsid w:val="00172DAC"/>
    <w:rsid w:val="001B17D5"/>
    <w:rsid w:val="001B3274"/>
    <w:rsid w:val="00205769"/>
    <w:rsid w:val="00244CB5"/>
    <w:rsid w:val="00247DF9"/>
    <w:rsid w:val="00255A1B"/>
    <w:rsid w:val="00270511"/>
    <w:rsid w:val="002F4D81"/>
    <w:rsid w:val="002F5CF6"/>
    <w:rsid w:val="00301320"/>
    <w:rsid w:val="003206D5"/>
    <w:rsid w:val="00327945"/>
    <w:rsid w:val="00383A9B"/>
    <w:rsid w:val="00383C42"/>
    <w:rsid w:val="003954EC"/>
    <w:rsid w:val="003D10C0"/>
    <w:rsid w:val="003E2020"/>
    <w:rsid w:val="003F0F4E"/>
    <w:rsid w:val="00437BF8"/>
    <w:rsid w:val="00465441"/>
    <w:rsid w:val="004935AD"/>
    <w:rsid w:val="004D3632"/>
    <w:rsid w:val="004E1D34"/>
    <w:rsid w:val="00500E68"/>
    <w:rsid w:val="00542145"/>
    <w:rsid w:val="00566320"/>
    <w:rsid w:val="00593FB0"/>
    <w:rsid w:val="005C4759"/>
    <w:rsid w:val="005C7439"/>
    <w:rsid w:val="005F3B35"/>
    <w:rsid w:val="00612599"/>
    <w:rsid w:val="006757B2"/>
    <w:rsid w:val="006767FD"/>
    <w:rsid w:val="006A54F7"/>
    <w:rsid w:val="006B557E"/>
    <w:rsid w:val="006C587D"/>
    <w:rsid w:val="006F41F6"/>
    <w:rsid w:val="007047AD"/>
    <w:rsid w:val="00714213"/>
    <w:rsid w:val="00795EF5"/>
    <w:rsid w:val="007A55D2"/>
    <w:rsid w:val="007A6B33"/>
    <w:rsid w:val="007B15D3"/>
    <w:rsid w:val="007B7543"/>
    <w:rsid w:val="007D2694"/>
    <w:rsid w:val="007D5CD7"/>
    <w:rsid w:val="007D7E34"/>
    <w:rsid w:val="00850BE1"/>
    <w:rsid w:val="00857802"/>
    <w:rsid w:val="008E02D0"/>
    <w:rsid w:val="00950686"/>
    <w:rsid w:val="00950745"/>
    <w:rsid w:val="009777EF"/>
    <w:rsid w:val="009D5E95"/>
    <w:rsid w:val="009E01B3"/>
    <w:rsid w:val="00A07FDC"/>
    <w:rsid w:val="00A83ED3"/>
    <w:rsid w:val="00AC5A93"/>
    <w:rsid w:val="00AD6347"/>
    <w:rsid w:val="00AE1D44"/>
    <w:rsid w:val="00AE64AF"/>
    <w:rsid w:val="00B12942"/>
    <w:rsid w:val="00B66363"/>
    <w:rsid w:val="00B93BEC"/>
    <w:rsid w:val="00BB0537"/>
    <w:rsid w:val="00BB4FE1"/>
    <w:rsid w:val="00BD7AD1"/>
    <w:rsid w:val="00C51976"/>
    <w:rsid w:val="00C62A89"/>
    <w:rsid w:val="00C70E79"/>
    <w:rsid w:val="00C800AD"/>
    <w:rsid w:val="00C82AFD"/>
    <w:rsid w:val="00CD6EE1"/>
    <w:rsid w:val="00D03987"/>
    <w:rsid w:val="00D17819"/>
    <w:rsid w:val="00D30A34"/>
    <w:rsid w:val="00D36628"/>
    <w:rsid w:val="00D46CC4"/>
    <w:rsid w:val="00D565A5"/>
    <w:rsid w:val="00D81D0F"/>
    <w:rsid w:val="00D8236C"/>
    <w:rsid w:val="00D9733E"/>
    <w:rsid w:val="00DC3D88"/>
    <w:rsid w:val="00E029C6"/>
    <w:rsid w:val="00E138AF"/>
    <w:rsid w:val="00E17637"/>
    <w:rsid w:val="00E864A7"/>
    <w:rsid w:val="00EA1EAA"/>
    <w:rsid w:val="00EA6A3C"/>
    <w:rsid w:val="00EC03A3"/>
    <w:rsid w:val="00EC5BE7"/>
    <w:rsid w:val="00F017C9"/>
    <w:rsid w:val="00F06467"/>
    <w:rsid w:val="00F1782D"/>
    <w:rsid w:val="00F37E4D"/>
    <w:rsid w:val="00FE5388"/>
    <w:rsid w:val="09B63701"/>
    <w:rsid w:val="0A133E87"/>
    <w:rsid w:val="0E2A646C"/>
    <w:rsid w:val="14B628F2"/>
    <w:rsid w:val="1E9239B5"/>
    <w:rsid w:val="24B41529"/>
    <w:rsid w:val="276C37B6"/>
    <w:rsid w:val="2B3B187A"/>
    <w:rsid w:val="3B424AE8"/>
    <w:rsid w:val="3C3C7AD1"/>
    <w:rsid w:val="3CA32DC2"/>
    <w:rsid w:val="3F0F3FCB"/>
    <w:rsid w:val="464508D5"/>
    <w:rsid w:val="5B606E86"/>
    <w:rsid w:val="64C14E5C"/>
    <w:rsid w:val="6A1A75EA"/>
    <w:rsid w:val="7C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3B69403-3B44-4DD7-A977-4C8C674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A29E-11AB-489D-86C7-45FED31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苏力</dc:creator>
  <cp:lastModifiedBy>mozaffarzadeh</cp:lastModifiedBy>
  <cp:revision>2</cp:revision>
  <cp:lastPrinted>2022-10-28T00:29:00Z</cp:lastPrinted>
  <dcterms:created xsi:type="dcterms:W3CDTF">2024-11-25T10:21:00Z</dcterms:created>
  <dcterms:modified xsi:type="dcterms:W3CDTF">2024-11-25T10:21:00Z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4668A72EA69D4D1194D2A1F1F449729D_13</vt:lpwstr>
  </property>
</Properties>
</file>