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31974" w14:textId="77777777" w:rsidR="00E0780B" w:rsidRPr="000D5D5A" w:rsidRDefault="00E0780B" w:rsidP="00E0780B">
      <w:pPr>
        <w:pStyle w:val="Heading1"/>
        <w:bidi/>
        <w:spacing w:before="15" w:line="381" w:lineRule="auto"/>
        <w:ind w:left="49" w:right="284" w:hanging="1"/>
        <w:jc w:val="center"/>
        <w:rPr>
          <w:rFonts w:asciiTheme="majorBidi" w:hAnsiTheme="majorBidi" w:cs="B Nazanin"/>
          <w:spacing w:val="-2"/>
          <w:w w:val="105"/>
          <w:sz w:val="28"/>
          <w:szCs w:val="28"/>
          <w:rtl/>
        </w:rPr>
      </w:pP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 xml:space="preserve">ﻓﺮﻡ ﺷﻤﺎﺭﻩ </w:t>
      </w:r>
      <w:r w:rsidRPr="000D5D5A">
        <w:rPr>
          <w:rFonts w:asciiTheme="majorBidi" w:hAnsiTheme="majorBidi" w:cs="B Nazanin"/>
          <w:color w:val="FF0000"/>
          <w:sz w:val="28"/>
          <w:szCs w:val="28"/>
        </w:rPr>
        <w:t>)</w:t>
      </w: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>٢</w:t>
      </w:r>
      <w:r w:rsidRPr="000D5D5A">
        <w:rPr>
          <w:rFonts w:asciiTheme="majorBidi" w:hAnsiTheme="majorBidi" w:cs="B Nazanin"/>
          <w:color w:val="FF0000"/>
          <w:sz w:val="28"/>
          <w:szCs w:val="28"/>
        </w:rPr>
        <w:t>(</w:t>
      </w:r>
      <w:r w:rsidRPr="000D5D5A">
        <w:rPr>
          <w:rFonts w:asciiTheme="majorBidi" w:hAnsiTheme="majorBidi" w:cs="B Nazanin"/>
          <w:color w:val="FF0000"/>
          <w:spacing w:val="-6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color w:val="FF0000"/>
          <w:spacing w:val="-64"/>
          <w:sz w:val="28"/>
          <w:szCs w:val="28"/>
          <w:rtl/>
        </w:rPr>
        <w:t xml:space="preserve">   </w:t>
      </w:r>
      <w:r w:rsidRPr="000D5D5A">
        <w:rPr>
          <w:rFonts w:asciiTheme="majorBidi" w:hAnsiTheme="majorBidi" w:cs="B Nazanin" w:hint="cs"/>
          <w:spacing w:val="-2"/>
          <w:w w:val="105"/>
          <w:sz w:val="28"/>
          <w:szCs w:val="28"/>
          <w:rtl/>
        </w:rPr>
        <w:t xml:space="preserve"> </w:t>
      </w:r>
    </w:p>
    <w:p w14:paraId="4B045B65" w14:textId="77777777" w:rsidR="00E0780B" w:rsidRPr="000D5D5A" w:rsidRDefault="00E0780B" w:rsidP="00E0780B">
      <w:pPr>
        <w:pStyle w:val="Heading1"/>
        <w:bidi/>
        <w:spacing w:before="15" w:line="381" w:lineRule="auto"/>
        <w:ind w:left="49" w:right="284" w:hanging="1"/>
        <w:jc w:val="center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 w:hint="cs"/>
          <w:spacing w:val="-2"/>
          <w:w w:val="105"/>
          <w:sz w:val="28"/>
          <w:szCs w:val="28"/>
          <w:rtl/>
        </w:rPr>
        <w:t>د</w:t>
      </w:r>
      <w:r w:rsidRPr="000D5D5A">
        <w:rPr>
          <w:rFonts w:asciiTheme="majorBidi" w:hAnsiTheme="majorBidi" w:cs="B Nazanin"/>
          <w:spacing w:val="-2"/>
          <w:w w:val="105"/>
          <w:sz w:val="28"/>
          <w:szCs w:val="28"/>
          <w:rtl/>
        </w:rPr>
        <w:t>ﺍﻧﺸﮕﺎﻩ</w:t>
      </w:r>
      <w:r w:rsidRPr="000D5D5A">
        <w:rPr>
          <w:rFonts w:asciiTheme="majorBidi" w:hAnsiTheme="majorBidi" w:cs="B Nazanin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3"/>
          <w:w w:val="105"/>
          <w:sz w:val="28"/>
          <w:szCs w:val="28"/>
          <w:rtl/>
        </w:rPr>
        <w:t>ﯾﺎﺳﻮﺝ</w:t>
      </w:r>
    </w:p>
    <w:p w14:paraId="01330D08" w14:textId="77777777" w:rsidR="00E0780B" w:rsidRPr="000D5D5A" w:rsidRDefault="00E0780B" w:rsidP="00E0780B">
      <w:pPr>
        <w:bidi/>
        <w:ind w:left="49" w:right="284"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ﻣﺪﯾﺮﯾﺖ</w:t>
      </w:r>
      <w:r w:rsidRPr="000D5D5A">
        <w:rPr>
          <w:rFonts w:asciiTheme="majorBidi" w:hAnsiTheme="majorBidi" w:cs="B Nazanin"/>
          <w:b/>
          <w:bCs/>
          <w:spacing w:val="-1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ﺗﺤﺼﯿﻼﺕ</w:t>
      </w:r>
      <w:r w:rsidRPr="000D5D5A">
        <w:rPr>
          <w:rFonts w:asciiTheme="majorBidi" w:hAnsiTheme="majorBidi" w:cs="B Nazanin"/>
          <w:b/>
          <w:bCs/>
          <w:spacing w:val="-2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ﺗﮑﻤﯿﻠﯽ</w:t>
      </w:r>
    </w:p>
    <w:p w14:paraId="1E87AF7E" w14:textId="77777777" w:rsidR="00E0780B" w:rsidRPr="000D5D5A" w:rsidRDefault="00E0780B" w:rsidP="00E0780B">
      <w:pPr>
        <w:pStyle w:val="Heading1"/>
        <w:bidi/>
        <w:spacing w:before="161"/>
        <w:ind w:left="49" w:right="284"/>
        <w:jc w:val="center"/>
        <w:rPr>
          <w:rFonts w:asciiTheme="majorBidi" w:hAnsiTheme="majorBidi" w:cs="B Nazanin"/>
          <w:b w:val="0"/>
          <w:bCs w:val="0"/>
          <w:sz w:val="28"/>
          <w:szCs w:val="28"/>
        </w:rPr>
      </w:pP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ﻓﺮﻡ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ﺍﺳﺘﻔﺎﺩﻩ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ﺗﺴﻬﯿﻼﺕ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ﺍﺩﺍﻣﻪ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ﺗﺤﺼﯿﻞ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ﻣﻤﺘﺎﺯﯾﻦ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ﺳﺎﯾﺮ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ﺩﺍﻧﺸﮕﺎﻫﻬﺎ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ﺍﺭﺷﺪ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ﺑﺪﻭﻥ</w:t>
      </w:r>
      <w:r w:rsidRPr="000D5D5A">
        <w:rPr>
          <w:rFonts w:asciiTheme="majorBidi" w:hAnsiTheme="majorBidi" w:cs="B Nazanin" w:hint="cs"/>
          <w:color w:val="FF000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40"/>
          <w:sz w:val="28"/>
          <w:szCs w:val="28"/>
          <w:rtl/>
        </w:rPr>
        <w:t>ﺁ</w:t>
      </w:r>
      <w:r w:rsidRPr="000D5D5A">
        <w:rPr>
          <w:rFonts w:asciiTheme="majorBidi" w:hAnsiTheme="majorBidi" w:cs="B Nazanin"/>
          <w:color w:val="FF0000"/>
          <w:w w:val="96"/>
          <w:sz w:val="28"/>
          <w:szCs w:val="28"/>
          <w:rtl/>
        </w:rPr>
        <w:t>ﺯ</w:t>
      </w:r>
      <w:r w:rsidRPr="000D5D5A">
        <w:rPr>
          <w:rFonts w:asciiTheme="majorBidi" w:hAnsiTheme="majorBidi" w:cs="B Nazanin"/>
          <w:color w:val="FF0000"/>
          <w:spacing w:val="-1"/>
          <w:w w:val="96"/>
          <w:sz w:val="28"/>
          <w:szCs w:val="28"/>
          <w:rtl/>
        </w:rPr>
        <w:t>ﻣﻮﻥ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15"/>
          <w:sz w:val="28"/>
          <w:szCs w:val="28"/>
          <w:rtl/>
        </w:rPr>
        <w:t>ﮐ</w:t>
      </w:r>
      <w:r w:rsidRPr="000D5D5A">
        <w:rPr>
          <w:rFonts w:asciiTheme="majorBidi" w:hAnsiTheme="majorBidi" w:cs="B Nazanin"/>
          <w:color w:val="FF0000"/>
          <w:spacing w:val="-1"/>
          <w:w w:val="115"/>
          <w:sz w:val="28"/>
          <w:szCs w:val="28"/>
          <w:rtl/>
        </w:rPr>
        <w:t>ﺘ</w:t>
      </w:r>
      <w:r w:rsidRPr="000D5D5A">
        <w:rPr>
          <w:rFonts w:asciiTheme="majorBidi" w:hAnsiTheme="majorBidi" w:cs="B Nazanin"/>
          <w:color w:val="FF0000"/>
          <w:w w:val="128"/>
          <w:sz w:val="28"/>
          <w:szCs w:val="28"/>
          <w:rtl/>
        </w:rPr>
        <w:t>ﺒ</w:t>
      </w:r>
      <w:r w:rsidRPr="000D5D5A">
        <w:rPr>
          <w:rFonts w:asciiTheme="majorBidi" w:hAnsiTheme="majorBidi" w:cs="B Nazanin"/>
          <w:color w:val="FF0000"/>
          <w:spacing w:val="-1"/>
          <w:w w:val="126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27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color w:val="FF0000"/>
          <w:w w:val="89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color w:val="FF0000"/>
          <w:spacing w:val="-1"/>
          <w:w w:val="102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color w:val="FF0000"/>
          <w:w w:val="102"/>
          <w:sz w:val="28"/>
          <w:szCs w:val="28"/>
          <w:rtl/>
        </w:rPr>
        <w:t>ﺸﮕﺎ</w:t>
      </w:r>
      <w:r w:rsidRPr="000D5D5A">
        <w:rPr>
          <w:rFonts w:asciiTheme="majorBidi" w:hAnsiTheme="majorBidi" w:cs="B Nazanin"/>
          <w:color w:val="FF0000"/>
          <w:spacing w:val="-1"/>
          <w:w w:val="108"/>
          <w:sz w:val="28"/>
          <w:szCs w:val="28"/>
          <w:rtl/>
        </w:rPr>
        <w:t>ﻩ</w:t>
      </w:r>
      <w:r w:rsidRPr="000D5D5A">
        <w:rPr>
          <w:rFonts w:asciiTheme="majorBidi" w:hAnsiTheme="majorBidi" w:cs="B Nazanin"/>
          <w:color w:val="FF0000"/>
          <w:spacing w:val="-1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7"/>
          <w:sz w:val="28"/>
          <w:szCs w:val="28"/>
          <w:rtl/>
        </w:rPr>
        <w:t>ﯾﺎ</w:t>
      </w:r>
      <w:r w:rsidRPr="000D5D5A">
        <w:rPr>
          <w:rFonts w:asciiTheme="majorBidi" w:hAnsiTheme="majorBidi" w:cs="B Nazanin"/>
          <w:color w:val="FF0000"/>
          <w:spacing w:val="-1"/>
          <w:w w:val="98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color w:val="FF0000"/>
          <w:w w:val="99"/>
          <w:sz w:val="28"/>
          <w:szCs w:val="28"/>
          <w:rtl/>
        </w:rPr>
        <w:t>ﻮ</w:t>
      </w:r>
      <w:r w:rsidRPr="000D5D5A">
        <w:rPr>
          <w:rFonts w:asciiTheme="majorBidi" w:hAnsiTheme="majorBidi" w:cs="B Nazanin"/>
          <w:color w:val="FF0000"/>
          <w:spacing w:val="-1"/>
          <w:w w:val="106"/>
          <w:sz w:val="28"/>
          <w:szCs w:val="28"/>
          <w:rtl/>
        </w:rPr>
        <w:t>ﺝ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1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color w:val="FF0000"/>
          <w:spacing w:val="-1"/>
          <w:w w:val="113"/>
          <w:sz w:val="28"/>
          <w:szCs w:val="28"/>
          <w:rtl/>
        </w:rPr>
        <w:t>ﺎﻝ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9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color w:val="FF0000"/>
          <w:spacing w:val="-2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color w:val="FF0000"/>
          <w:sz w:val="28"/>
          <w:szCs w:val="28"/>
          <w:rtl/>
        </w:rPr>
        <w:t>1403</w:t>
      </w:r>
      <w:r w:rsidRPr="000D5D5A">
        <w:rPr>
          <w:rFonts w:asciiTheme="majorBidi" w:hAnsiTheme="majorBidi" w:cs="B Nazanin"/>
          <w:color w:val="FF0000"/>
          <w:spacing w:val="-1"/>
          <w:w w:val="148"/>
          <w:sz w:val="28"/>
          <w:szCs w:val="28"/>
        </w:rPr>
        <w:t>-</w:t>
      </w:r>
      <w:r w:rsidRPr="000D5D5A">
        <w:rPr>
          <w:rFonts w:asciiTheme="majorBidi" w:hAnsiTheme="majorBidi" w:cs="B Nazanin" w:hint="cs"/>
          <w:color w:val="FF0000"/>
          <w:spacing w:val="-1"/>
          <w:w w:val="75"/>
          <w:sz w:val="28"/>
          <w:szCs w:val="28"/>
          <w:rtl/>
        </w:rPr>
        <w:t>1404</w:t>
      </w:r>
    </w:p>
    <w:p w14:paraId="56644878" w14:textId="77777777" w:rsidR="00E0780B" w:rsidRPr="000D5D5A" w:rsidRDefault="00E0780B" w:rsidP="00E0780B">
      <w:pPr>
        <w:pStyle w:val="BodyText"/>
        <w:bidi/>
        <w:spacing w:before="149"/>
        <w:ind w:left="49"/>
        <w:jc w:val="both"/>
        <w:rPr>
          <w:rFonts w:asciiTheme="majorBidi" w:hAnsiTheme="majorBidi" w:cs="B Nazanin"/>
          <w:w w:val="130"/>
          <w:sz w:val="28"/>
          <w:szCs w:val="28"/>
          <w:rtl/>
        </w:rPr>
      </w:pPr>
      <w:r w:rsidRPr="000D5D5A">
        <w:rPr>
          <w:rFonts w:asciiTheme="majorBidi" w:hAnsiTheme="majorBidi" w:cs="B Nazanin"/>
          <w:w w:val="130"/>
          <w:sz w:val="28"/>
          <w:szCs w:val="28"/>
        </w:rPr>
        <w:t>*********************************************************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15"/>
        <w:gridCol w:w="2607"/>
        <w:gridCol w:w="2634"/>
        <w:gridCol w:w="1960"/>
      </w:tblGrid>
      <w:tr w:rsidR="00E0780B" w:rsidRPr="000D5D5A" w14:paraId="54B39510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603D04D0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446" w:type="pct"/>
            <w:vAlign w:val="center"/>
          </w:tcPr>
          <w:p w14:paraId="1FEE8039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1461" w:type="pct"/>
            <w:vAlign w:val="center"/>
          </w:tcPr>
          <w:p w14:paraId="1BB9CA53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087" w:type="pct"/>
            <w:vAlign w:val="center"/>
          </w:tcPr>
          <w:p w14:paraId="41938DCC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جنسیت</w:t>
            </w:r>
          </w:p>
        </w:tc>
      </w:tr>
      <w:tr w:rsidR="00E0780B" w:rsidRPr="000D5D5A" w14:paraId="1048B5E2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086A6B5F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75A5C5D8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61" w:type="pct"/>
            <w:vAlign w:val="center"/>
          </w:tcPr>
          <w:p w14:paraId="73A3E15B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87" w:type="pct"/>
            <w:vAlign w:val="center"/>
          </w:tcPr>
          <w:p w14:paraId="710963DB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E0780B" w:rsidRPr="000D5D5A" w14:paraId="1DAE007B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5076532D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1446" w:type="pct"/>
            <w:vAlign w:val="center"/>
          </w:tcPr>
          <w:p w14:paraId="6661C867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461" w:type="pct"/>
            <w:vAlign w:val="center"/>
          </w:tcPr>
          <w:p w14:paraId="5051F634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سریال شناسنامه</w:t>
            </w:r>
          </w:p>
        </w:tc>
        <w:tc>
          <w:tcPr>
            <w:tcW w:w="1087" w:type="pct"/>
            <w:vAlign w:val="center"/>
          </w:tcPr>
          <w:p w14:paraId="735EFA1C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تولد</w:t>
            </w:r>
          </w:p>
        </w:tc>
      </w:tr>
      <w:tr w:rsidR="00E0780B" w:rsidRPr="000D5D5A" w14:paraId="4DC7C21D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37552F59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5A0639CE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61" w:type="pct"/>
            <w:vAlign w:val="center"/>
          </w:tcPr>
          <w:p w14:paraId="3BE470D3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87" w:type="pct"/>
            <w:vAlign w:val="center"/>
          </w:tcPr>
          <w:p w14:paraId="45C91216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E0780B" w:rsidRPr="000D5D5A" w14:paraId="1D97EE5F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036EB080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نیمسال</w:t>
            </w: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ورود</w:t>
            </w:r>
          </w:p>
        </w:tc>
        <w:tc>
          <w:tcPr>
            <w:tcW w:w="1446" w:type="pct"/>
            <w:vAlign w:val="center"/>
          </w:tcPr>
          <w:p w14:paraId="4875C96F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سال تحصیلی </w:t>
            </w:r>
          </w:p>
        </w:tc>
        <w:tc>
          <w:tcPr>
            <w:tcW w:w="1461" w:type="pct"/>
            <w:vAlign w:val="center"/>
          </w:tcPr>
          <w:p w14:paraId="69BD843C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رشته مورد تقاضا</w:t>
            </w:r>
          </w:p>
        </w:tc>
        <w:tc>
          <w:tcPr>
            <w:tcW w:w="1087" w:type="pct"/>
            <w:vAlign w:val="center"/>
          </w:tcPr>
          <w:p w14:paraId="2686D4A1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گرایش</w:t>
            </w:r>
          </w:p>
        </w:tc>
      </w:tr>
      <w:tr w:rsidR="00E0780B" w:rsidRPr="000D5D5A" w14:paraId="55DD4DA5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68A069BB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6D05261D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61" w:type="pct"/>
            <w:vAlign w:val="center"/>
          </w:tcPr>
          <w:p w14:paraId="7994180C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87" w:type="pct"/>
            <w:vAlign w:val="center"/>
          </w:tcPr>
          <w:p w14:paraId="416B8BC1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E0780B" w:rsidRPr="000D5D5A" w14:paraId="3A195CB5" w14:textId="77777777" w:rsidTr="003663FE">
        <w:trPr>
          <w:trHeight w:val="368"/>
          <w:jc w:val="center"/>
        </w:trPr>
        <w:tc>
          <w:tcPr>
            <w:tcW w:w="1006" w:type="pct"/>
            <w:vMerge w:val="restart"/>
            <w:vAlign w:val="center"/>
          </w:tcPr>
          <w:p w14:paraId="25F88750" w14:textId="77777777" w:rsidR="00E0780B" w:rsidRPr="003663FE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663FE"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نوع تقاضا</w:t>
            </w:r>
          </w:p>
        </w:tc>
        <w:tc>
          <w:tcPr>
            <w:tcW w:w="1446" w:type="pct"/>
            <w:vAlign w:val="center"/>
          </w:tcPr>
          <w:p w14:paraId="4A6BCFC5" w14:textId="77777777" w:rsidR="00E0780B" w:rsidRPr="003663FE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663FE"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شیوه استاد محور</w:t>
            </w:r>
            <w:r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*</w:t>
            </w:r>
          </w:p>
        </w:tc>
        <w:tc>
          <w:tcPr>
            <w:tcW w:w="2548" w:type="pct"/>
            <w:gridSpan w:val="2"/>
            <w:vAlign w:val="center"/>
          </w:tcPr>
          <w:p w14:paraId="250E8BE3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5D36C" wp14:editId="7A7CA8F4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35560</wp:posOffset>
                      </wp:positionV>
                      <wp:extent cx="3429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A7CA" id="Rectangle 2" o:spid="_x0000_s1026" style="position:absolute;margin-left:215.8pt;margin-top:2.8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  <w:tr w:rsidR="00E0780B" w:rsidRPr="000D5D5A" w14:paraId="2F50024C" w14:textId="77777777" w:rsidTr="003663FE">
        <w:trPr>
          <w:trHeight w:val="368"/>
          <w:jc w:val="center"/>
        </w:trPr>
        <w:tc>
          <w:tcPr>
            <w:tcW w:w="1006" w:type="pct"/>
            <w:vMerge/>
            <w:vAlign w:val="center"/>
          </w:tcPr>
          <w:p w14:paraId="7A064C0A" w14:textId="77777777" w:rsidR="00E0780B" w:rsidRPr="003663FE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5EA015FD" w14:textId="77777777" w:rsidR="00E0780B" w:rsidRPr="003663FE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663FE"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شیوه متعارف</w:t>
            </w:r>
          </w:p>
        </w:tc>
        <w:tc>
          <w:tcPr>
            <w:tcW w:w="2548" w:type="pct"/>
            <w:gridSpan w:val="2"/>
            <w:vAlign w:val="center"/>
          </w:tcPr>
          <w:p w14:paraId="3E787C94" w14:textId="77777777" w:rsidR="00E0780B" w:rsidRPr="000D5D5A" w:rsidRDefault="00E0780B" w:rsidP="009E61C7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A86DD" wp14:editId="60C4874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31115</wp:posOffset>
                      </wp:positionV>
                      <wp:extent cx="3429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D03D" id="Rectangle 3" o:spid="_x0000_s1026" style="position:absolute;margin-left:215.35pt;margin-top:2.45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</w:tbl>
    <w:p w14:paraId="2B74F0DB" w14:textId="77777777" w:rsidR="00E0780B" w:rsidRDefault="00E0780B" w:rsidP="00E0780B">
      <w:pPr>
        <w:pStyle w:val="BodyText"/>
        <w:bidi/>
        <w:ind w:left="473" w:right="284"/>
        <w:jc w:val="both"/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</w:pPr>
      <w:r w:rsidRPr="00F4121B"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>*موضاعات و شرایط استاد محور متعاقب</w:t>
      </w:r>
      <w:r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>ا</w:t>
      </w:r>
      <w:r w:rsidRPr="00F4121B"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 xml:space="preserve"> اعلام می گردد. </w:t>
      </w:r>
    </w:p>
    <w:p w14:paraId="4048D3D5" w14:textId="77777777" w:rsidR="00E0780B" w:rsidRPr="00F4121B" w:rsidRDefault="00E0780B" w:rsidP="00E0780B">
      <w:pPr>
        <w:pStyle w:val="BodyText"/>
        <w:bidi/>
        <w:ind w:left="473" w:right="284"/>
        <w:jc w:val="both"/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</w:pPr>
    </w:p>
    <w:p w14:paraId="44F356CA" w14:textId="77777777" w:rsidR="00E0780B" w:rsidRPr="000D5D5A" w:rsidRDefault="00E0780B" w:rsidP="00E0780B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ﺷﻤﺎﺭﻩ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ﻫﺎﯼ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ﺗﻤﺎﺱ</w:t>
      </w:r>
      <w:r w:rsidRPr="000D5D5A">
        <w:rPr>
          <w:rFonts w:asciiTheme="majorBidi" w:hAnsiTheme="majorBidi" w:cs="B Nazanin"/>
          <w:spacing w:val="3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ﺿﺮﻭﺭﯼ</w:t>
      </w:r>
      <w:r w:rsidRPr="000D5D5A">
        <w:rPr>
          <w:rFonts w:asciiTheme="majorBidi" w:hAnsiTheme="majorBidi" w:cs="B Nazanin"/>
          <w:w w:val="90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ﮐﺪ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ﺷﻬﺮﺳﺘﺎﻥ</w:t>
      </w:r>
      <w:r w:rsidRPr="000D5D5A">
        <w:rPr>
          <w:rFonts w:asciiTheme="majorBidi" w:hAnsiTheme="majorBidi" w:cs="B Nazanin"/>
          <w:w w:val="90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6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65"/>
          <w:sz w:val="28"/>
          <w:szCs w:val="28"/>
          <w:rtl/>
        </w:rPr>
        <w:t xml:space="preserve">     </w:t>
      </w:r>
      <w:r w:rsidRPr="000D5D5A">
        <w:rPr>
          <w:rFonts w:asciiTheme="majorBidi" w:hAnsiTheme="majorBidi" w:cs="B Nazanin" w:hint="cs"/>
          <w:spacing w:val="65"/>
          <w:sz w:val="28"/>
          <w:szCs w:val="28"/>
          <w:rtl/>
        </w:rPr>
        <w:t xml:space="preserve">  </w:t>
      </w:r>
      <w:r w:rsidRPr="000D5D5A">
        <w:rPr>
          <w:rFonts w:asciiTheme="majorBidi" w:hAnsiTheme="majorBidi" w:cs="B Nazanin"/>
          <w:spacing w:val="65"/>
          <w:sz w:val="28"/>
          <w:szCs w:val="28"/>
          <w:rtl/>
        </w:rPr>
        <w:t xml:space="preserve">  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ﺗﻠﻔﻦ</w:t>
      </w:r>
      <w:r w:rsidRPr="000D5D5A">
        <w:rPr>
          <w:rFonts w:asciiTheme="majorBidi" w:hAnsiTheme="majorBidi" w:cs="B Nazanin"/>
          <w:spacing w:val="7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ﻣﻨﺰﻝ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6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59"/>
          <w:sz w:val="28"/>
          <w:szCs w:val="28"/>
          <w:rtl/>
        </w:rPr>
        <w:t xml:space="preserve">     </w:t>
      </w:r>
      <w:r w:rsidRPr="000D5D5A">
        <w:rPr>
          <w:rFonts w:asciiTheme="majorBidi" w:hAnsiTheme="majorBidi" w:cs="B Nazanin" w:hint="cs"/>
          <w:spacing w:val="5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59"/>
          <w:sz w:val="28"/>
          <w:szCs w:val="28"/>
          <w:rtl/>
        </w:rPr>
        <w:t xml:space="preserve">      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ﺗﻠﻔﻦ</w:t>
      </w:r>
      <w:r w:rsidRPr="000D5D5A">
        <w:rPr>
          <w:rFonts w:asciiTheme="majorBidi" w:hAnsiTheme="majorBidi" w:cs="B Nazanin"/>
          <w:spacing w:val="-13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ﻫﻤﺮﺍﻩ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</w:p>
    <w:p w14:paraId="46555701" w14:textId="77777777" w:rsidR="00E0780B" w:rsidRPr="000D5D5A" w:rsidRDefault="00E0780B" w:rsidP="00E0780B">
      <w:pPr>
        <w:pStyle w:val="BodyText"/>
        <w:bidi/>
        <w:spacing w:before="9"/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p w14:paraId="52F7901D" w14:textId="77777777" w:rsidR="00E0780B" w:rsidRPr="000D5D5A" w:rsidRDefault="00E0780B" w:rsidP="00E0780B">
      <w:pPr>
        <w:pStyle w:val="BodyText"/>
        <w:bidi/>
        <w:ind w:left="489" w:right="284"/>
        <w:jc w:val="both"/>
        <w:rPr>
          <w:rFonts w:asciiTheme="majorBidi" w:hAnsiTheme="majorBidi" w:cs="B Nazanin"/>
          <w:w w:val="95"/>
          <w:sz w:val="28"/>
          <w:szCs w:val="28"/>
          <w:rtl/>
        </w:rPr>
      </w:pP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ﻧﺸﺎﻧﯽ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ﺩﻗﯿﻖ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ﮐﺎﻣﻞ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ﭘﺴﺘﯽ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ﻣﺤﻞ</w:t>
      </w:r>
      <w:r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ﺳﮑﻮﻧﺖ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</w:p>
    <w:p w14:paraId="7E607EB3" w14:textId="77777777" w:rsidR="00E0780B" w:rsidRPr="000D5D5A" w:rsidRDefault="00E0780B" w:rsidP="00E0780B">
      <w:pPr>
        <w:pStyle w:val="BodyText"/>
        <w:bidi/>
        <w:ind w:left="489" w:right="284"/>
        <w:jc w:val="both"/>
        <w:rPr>
          <w:rFonts w:asciiTheme="majorBidi" w:hAnsiTheme="majorBidi" w:cs="B Nazanin"/>
          <w:w w:val="95"/>
          <w:sz w:val="28"/>
          <w:szCs w:val="28"/>
          <w:rtl/>
        </w:rPr>
      </w:pPr>
    </w:p>
    <w:p w14:paraId="56E994E2" w14:textId="77777777" w:rsidR="00E0780B" w:rsidRPr="000D5D5A" w:rsidRDefault="00E0780B" w:rsidP="00E0780B">
      <w:pPr>
        <w:pStyle w:val="BodyText"/>
        <w:bidi/>
        <w:ind w:left="489" w:right="284"/>
        <w:jc w:val="both"/>
        <w:rPr>
          <w:rFonts w:asciiTheme="majorBidi" w:hAnsiTheme="majorBidi" w:cs="B Nazanin"/>
          <w:spacing w:val="-1"/>
          <w:sz w:val="28"/>
          <w:szCs w:val="28"/>
          <w:rtl/>
        </w:rPr>
      </w:pPr>
      <w:r w:rsidRPr="000D5D5A">
        <w:rPr>
          <w:rFonts w:asciiTheme="majorBidi" w:hAnsiTheme="majorBidi" w:cs="B Nazanin"/>
          <w:sz w:val="28"/>
          <w:szCs w:val="28"/>
          <w:rtl/>
        </w:rPr>
        <w:t>ﮐﺪ</w:t>
      </w:r>
      <w:r w:rsidRPr="000D5D5A">
        <w:rPr>
          <w:rFonts w:asciiTheme="majorBidi" w:hAnsiTheme="majorBidi" w:cs="B Nazanin"/>
          <w:spacing w:val="-1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ﭘﺴﺘﯽ</w:t>
      </w:r>
      <w:r w:rsidRPr="000D5D5A">
        <w:rPr>
          <w:rFonts w:asciiTheme="majorBidi" w:hAnsiTheme="majorBidi" w:cs="B Nazanin"/>
          <w:spacing w:val="-1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ﺩﻩ</w:t>
      </w:r>
      <w:r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ﺭﻗﻤﯽ</w:t>
      </w:r>
      <w:r w:rsidRPr="000D5D5A">
        <w:rPr>
          <w:rFonts w:asciiTheme="majorBidi" w:hAnsiTheme="majorBidi" w:cs="B Nazanin"/>
          <w:spacing w:val="-1"/>
          <w:sz w:val="28"/>
          <w:szCs w:val="28"/>
        </w:rPr>
        <w:t>:</w:t>
      </w:r>
    </w:p>
    <w:p w14:paraId="5A0185AE" w14:textId="77777777" w:rsidR="00E0780B" w:rsidRPr="000D5D5A" w:rsidRDefault="00E0780B" w:rsidP="00E0780B">
      <w:pPr>
        <w:pStyle w:val="BodyText"/>
        <w:bidi/>
        <w:ind w:left="489" w:right="284"/>
        <w:jc w:val="both"/>
        <w:rPr>
          <w:rFonts w:asciiTheme="majorBidi" w:hAnsiTheme="majorBidi" w:cs="B Nazanin"/>
          <w:spacing w:val="-1"/>
          <w:sz w:val="28"/>
          <w:szCs w:val="28"/>
          <w:rtl/>
        </w:rPr>
      </w:pPr>
    </w:p>
    <w:p w14:paraId="07724D6A" w14:textId="77777777" w:rsidR="00E0780B" w:rsidRPr="000D5D5A" w:rsidRDefault="00E0780B" w:rsidP="00E0780B">
      <w:pPr>
        <w:pStyle w:val="BodyText"/>
        <w:bidi/>
        <w:ind w:left="489" w:right="284"/>
        <w:jc w:val="both"/>
        <w:rPr>
          <w:rFonts w:asciiTheme="majorBidi" w:hAnsiTheme="majorBidi" w:cs="B Nazanin"/>
          <w:spacing w:val="-1"/>
          <w:sz w:val="28"/>
          <w:szCs w:val="28"/>
          <w:rtl/>
        </w:rPr>
      </w:pPr>
    </w:p>
    <w:p w14:paraId="47108FE2" w14:textId="77777777" w:rsidR="00E0780B" w:rsidRPr="000D5D5A" w:rsidRDefault="00E0780B" w:rsidP="00E0780B">
      <w:pPr>
        <w:pStyle w:val="BodyText"/>
        <w:bidi/>
        <w:spacing w:before="1"/>
        <w:ind w:left="489" w:right="284"/>
        <w:jc w:val="center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ﺍﻣﻀﺎ</w:t>
      </w:r>
      <w:r w:rsidRPr="000D5D5A">
        <w:rPr>
          <w:rFonts w:ascii="Times New Roman" w:hAnsi="Times New Roman" w:cs="Times New Roman" w:hint="cs"/>
          <w:w w:val="85"/>
          <w:sz w:val="28"/>
          <w:szCs w:val="28"/>
          <w:rtl/>
        </w:rPr>
        <w:t>ﺀ</w:t>
      </w:r>
      <w:r w:rsidRPr="000D5D5A">
        <w:rPr>
          <w:rFonts w:asciiTheme="majorBidi" w:hAnsiTheme="majorBidi" w:cs="B Nazanin"/>
          <w:spacing w:val="13"/>
          <w:w w:val="8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ﺩﺍﻭﻃﻠﺐ</w:t>
      </w:r>
    </w:p>
    <w:p w14:paraId="616CA9AA" w14:textId="77777777" w:rsidR="00E0780B" w:rsidRPr="000D5D5A" w:rsidRDefault="00E0780B" w:rsidP="00E0780B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2189BF13" w14:textId="77777777" w:rsidR="0075646A" w:rsidRDefault="0075646A" w:rsidP="00E0780B">
      <w:pPr>
        <w:bidi/>
      </w:pPr>
    </w:p>
    <w:sectPr w:rsidR="0075646A" w:rsidSect="008862B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B"/>
    <w:rsid w:val="007133AC"/>
    <w:rsid w:val="0075646A"/>
    <w:rsid w:val="008862BB"/>
    <w:rsid w:val="00E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219B"/>
  <w15:chartTrackingRefBased/>
  <w15:docId w15:val="{E7FB06FC-EF64-40B3-B856-8F6CA59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0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780B"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80B"/>
    <w:rPr>
      <w:rFonts w:ascii="Arial" w:eastAsia="Arial" w:hAnsi="Arial" w:cs="Arial"/>
      <w:b/>
      <w:bCs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78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80B"/>
    <w:rPr>
      <w:rFonts w:ascii="Microsoft Sans Serif" w:eastAsia="Microsoft Sans Serif" w:hAnsi="Microsoft Sans Serif" w:cs="Microsoft Sans Serif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0780B"/>
    <w:pPr>
      <w:widowControl w:val="0"/>
      <w:autoSpaceDE w:val="0"/>
      <w:autoSpaceDN w:val="0"/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dabiri</dc:creator>
  <cp:keywords/>
  <dc:description/>
  <cp:lastModifiedBy>negar dabiri</cp:lastModifiedBy>
  <cp:revision>1</cp:revision>
  <dcterms:created xsi:type="dcterms:W3CDTF">2024-05-04T18:51:00Z</dcterms:created>
  <dcterms:modified xsi:type="dcterms:W3CDTF">2024-05-04T18:52:00Z</dcterms:modified>
</cp:coreProperties>
</file>